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4979E" w14:textId="77777777" w:rsidR="00826C05" w:rsidRDefault="00826C05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</w:p>
    <w:p w14:paraId="78AC0381" w14:textId="2D92B3B3" w:rsidR="00AD2288" w:rsidRDefault="00AD2288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 w:rsidRPr="3925D848">
        <w:rPr>
          <w:sz w:val="23"/>
          <w:szCs w:val="23"/>
        </w:rPr>
        <w:t xml:space="preserve">Nacionalinio saugumo reikalavimų atitikties </w:t>
      </w:r>
    </w:p>
    <w:p w14:paraId="7A0F54A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3930C24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E99C548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C322A6F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B929E8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2D9198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1DB44FFE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96D8CD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AC16F4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9D68F5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5746F92A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8D1AF4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F3EFE2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EA90E9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6A06F7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3E1418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9BF0A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6CD079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986919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A8B38D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A0FC5A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24FF50A9" w14:textId="291705FF" w:rsidR="009F56AA" w:rsidRPr="003144C4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3144C4">
        <w:rPr>
          <w:color w:val="000000"/>
          <w:szCs w:val="24"/>
        </w:rPr>
        <w:t xml:space="preserve"> AB Lietuvos oro uostų</w:t>
      </w:r>
      <w:r w:rsidR="003144C4">
        <w:rPr>
          <w:color w:val="000000"/>
          <w:szCs w:val="24"/>
          <w:u w:val="single"/>
        </w:rPr>
        <w:t xml:space="preserve"> </w:t>
      </w:r>
      <w:r w:rsidR="003144C4">
        <w:rPr>
          <w:color w:val="000000"/>
          <w:szCs w:val="24"/>
        </w:rPr>
        <w:t>v</w:t>
      </w:r>
      <w:r>
        <w:rPr>
          <w:color w:val="000000"/>
          <w:szCs w:val="24"/>
        </w:rPr>
        <w:t>ykdom</w:t>
      </w:r>
      <w:r w:rsidR="003144C4">
        <w:rPr>
          <w:color w:val="000000"/>
          <w:szCs w:val="24"/>
        </w:rPr>
        <w:t>oje Elektrinių autobusų skirtų Vilniaus oro uosto veiklai ir jų techninės priežiūros kvalifikacijos vertinimo sistemoje, CVP IS Nr. _________, paskelbto __________,</w:t>
      </w:r>
      <w:r>
        <w:rPr>
          <w:color w:val="000000"/>
          <w:szCs w:val="24"/>
        </w:rPr>
        <w:t xml:space="preserve"> atitinka toliau nurodomus reikalavimus:</w:t>
      </w:r>
    </w:p>
    <w:p w14:paraId="71C63B0F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CD49C3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57B517C3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1597177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AB70B12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1C3E2063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14:paraId="6428FFB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DD7A932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582B417" w14:textId="741B0E62" w:rsidR="009F56AA" w:rsidRDefault="009F56AA">
      <w:pPr>
        <w:shd w:val="clear" w:color="auto" w:fill="FFFFFF"/>
        <w:ind w:firstLine="1219"/>
        <w:rPr>
          <w:i/>
          <w:sz w:val="20"/>
        </w:rPr>
      </w:pPr>
    </w:p>
    <w:p w14:paraId="5243906D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C7E" w14:textId="10719FAC" w:rsidR="009F56AA" w:rsidRDefault="00AD2288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933F23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2B6B92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72073A56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</w:p>
          <w:p w14:paraId="6630A1A9" w14:textId="77777777" w:rsidR="009F56AA" w:rsidRDefault="009F56AA" w:rsidP="003144C4">
            <w:pPr>
              <w:shd w:val="clear" w:color="auto" w:fill="FFFFFF"/>
              <w:spacing w:line="276" w:lineRule="auto"/>
              <w:ind w:firstLine="3339"/>
              <w:rPr>
                <w:szCs w:val="24"/>
              </w:rPr>
            </w:pPr>
          </w:p>
        </w:tc>
      </w:tr>
      <w:tr w:rsidR="009F56AA" w14:paraId="7886A6F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EEB7E1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B50C0F8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64995F7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AEFA56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06AA40F6" w14:textId="5C8FB984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 xml:space="preserve">Patvirtinu, kad šie duomenys yra teisingi ir aktualūs </w:t>
      </w:r>
      <w:r w:rsidR="003144C4">
        <w:rPr>
          <w:szCs w:val="24"/>
        </w:rPr>
        <w:t>Prašymo dalyvauti kvalifikacijos vertinimo sistemoje</w:t>
      </w:r>
      <w:r>
        <w:rPr>
          <w:szCs w:val="24"/>
        </w:rPr>
        <w:t xml:space="preserve"> pateikimo dieną.</w:t>
      </w:r>
    </w:p>
    <w:p w14:paraId="4C8AC24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024D193C" w14:textId="79AB9663" w:rsidR="009F56AA" w:rsidRDefault="00AD2288">
      <w:pPr>
        <w:ind w:left="709"/>
        <w:jc w:val="both"/>
      </w:pPr>
      <w:r>
        <w:lastRenderedPageBreak/>
        <w:t xml:space="preserve">Suprantu, kad vadovaudamasis PĮ 52 straipsnio 4 dalimi perkantysis subjektas bet kuriuo </w:t>
      </w:r>
      <w:r w:rsidR="003144C4">
        <w:t>kvalifikacijos vertinimo sistemos</w:t>
      </w:r>
      <w:r>
        <w:t xml:space="preserve"> </w:t>
      </w:r>
      <w:r w:rsidR="003144C4">
        <w:t>galiojimo</w:t>
      </w:r>
      <w:r>
        <w:t xml:space="preserve"> metu gali paprašyti kandidatų ar dalyvių pateikti visus ar dalį dokumentų, patvirtinančių atitiktį VPĮ 37 straipsnio 9 dalies, PĮ 50 straipsnio 9 dalies, jeigu tai būtina siekiant užtikrinti tinkamą </w:t>
      </w:r>
      <w:r w:rsidR="003144C4">
        <w:t>kvalifikacijos vertinimo sistemos</w:t>
      </w:r>
      <w:r>
        <w:t xml:space="preserve"> procedūros atlikimą.</w:t>
      </w:r>
    </w:p>
    <w:p w14:paraId="62CDBFAD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A3F487D" w14:textId="03BA0EC9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</w:t>
      </w:r>
      <w:r w:rsidR="003144C4">
        <w:rPr>
          <w:szCs w:val="24"/>
        </w:rPr>
        <w:t xml:space="preserve"> konkrečiame pirkime, atliekamame kvalifikacijos vertinimo sistemos pagrindu,</w:t>
      </w:r>
      <w:r>
        <w:rPr>
          <w:szCs w:val="24"/>
        </w:rPr>
        <w:t xml:space="preserve"> pagal vertinimo rezultatus</w:t>
      </w:r>
      <w:r w:rsidR="003144C4">
        <w:rPr>
          <w:szCs w:val="24"/>
        </w:rPr>
        <w:t xml:space="preserve"> </w:t>
      </w:r>
      <w:r>
        <w:rPr>
          <w:szCs w:val="24"/>
        </w:rPr>
        <w:t>pasiūlymas bus pripažintas laimėjusiu, turės būti pateikti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1C01B16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8004BD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E691A4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1227DC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58374" w14:textId="77777777" w:rsidR="008C07AC" w:rsidRDefault="008C07AC">
      <w:pPr>
        <w:suppressAutoHyphens/>
        <w:textAlignment w:val="baseline"/>
      </w:pPr>
      <w:r>
        <w:separator/>
      </w:r>
    </w:p>
  </w:endnote>
  <w:endnote w:type="continuationSeparator" w:id="0">
    <w:p w14:paraId="21A03C89" w14:textId="77777777" w:rsidR="008C07AC" w:rsidRDefault="008C07AC">
      <w:pPr>
        <w:suppressAutoHyphens/>
        <w:textAlignment w:val="baseline"/>
      </w:pPr>
      <w:r>
        <w:continuationSeparator/>
      </w:r>
    </w:p>
  </w:endnote>
  <w:endnote w:type="continuationNotice" w:id="1">
    <w:p w14:paraId="5EAF0EE8" w14:textId="77777777" w:rsidR="008C07AC" w:rsidRDefault="008C07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2AADF" w14:textId="77777777" w:rsidR="008C07AC" w:rsidRDefault="008C07A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E5BC802" w14:textId="77777777" w:rsidR="008C07AC" w:rsidRDefault="008C07AC">
      <w:pPr>
        <w:suppressAutoHyphens/>
        <w:textAlignment w:val="baseline"/>
      </w:pPr>
      <w:r>
        <w:continuationSeparator/>
      </w:r>
    </w:p>
  </w:footnote>
  <w:footnote w:type="continuationNotice" w:id="1">
    <w:p w14:paraId="401DA6B0" w14:textId="77777777" w:rsidR="008C07AC" w:rsidRDefault="008C07A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87FEF"/>
    <w:rsid w:val="002A7AA8"/>
    <w:rsid w:val="003144C4"/>
    <w:rsid w:val="00336ACA"/>
    <w:rsid w:val="004A23A2"/>
    <w:rsid w:val="00537F9D"/>
    <w:rsid w:val="00551A1E"/>
    <w:rsid w:val="006C4DC0"/>
    <w:rsid w:val="006F2360"/>
    <w:rsid w:val="00826C05"/>
    <w:rsid w:val="008C07AC"/>
    <w:rsid w:val="009F56AA"/>
    <w:rsid w:val="00A30E40"/>
    <w:rsid w:val="00A67349"/>
    <w:rsid w:val="00AD2288"/>
    <w:rsid w:val="00C13B0C"/>
    <w:rsid w:val="00D91073"/>
    <w:rsid w:val="00E63F33"/>
    <w:rsid w:val="00F61A8B"/>
    <w:rsid w:val="3925D848"/>
    <w:rsid w:val="7395F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336ACA"/>
  </w:style>
  <w:style w:type="paragraph" w:styleId="Footer">
    <w:name w:val="footer"/>
    <w:basedOn w:val="Normal"/>
    <w:link w:val="Foot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336ACA"/>
  </w:style>
  <w:style w:type="paragraph" w:styleId="Revision">
    <w:name w:val="Revision"/>
    <w:hidden/>
    <w:semiHidden/>
    <w:rsid w:val="006C4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0" ma:contentTypeDescription="Create a new document." ma:contentTypeScope="" ma:versionID="84397242337573d2640f6aa12559bb5c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bb2d1f9780476c10ba9305914ffde558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www.w3.org/XML/1998/namespace"/>
    <ds:schemaRef ds:uri="http://purl.org/dc/dcmitype/"/>
    <ds:schemaRef ds:uri="http://purl.org/dc/elements/1.1/"/>
    <ds:schemaRef ds:uri="792cc0e5-78ed-4bf2-9e00-f1b9f65a553d"/>
    <ds:schemaRef ds:uri="http://schemas.openxmlformats.org/package/2006/metadata/core-properties"/>
    <ds:schemaRef ds:uri="http://schemas.microsoft.com/office/2006/documentManagement/types"/>
    <ds:schemaRef ds:uri="99d0408b-8311-495b-85d1-8ab2a7a8f309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ED2A57-3F09-4094-81E7-4193F6604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2178</Words>
  <Characters>1242</Characters>
  <Application>Microsoft Office Word</Application>
  <DocSecurity>0</DocSecurity>
  <Lines>10</Lines>
  <Paragraphs>6</Paragraphs>
  <ScaleCrop>false</ScaleCrop>
  <Company/>
  <LinksUpToDate>false</LinksUpToDate>
  <CharactersWithSpaces>3414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Brazauskienė</dc:creator>
  <cp:lastModifiedBy>Mark Siavris</cp:lastModifiedBy>
  <cp:revision>7</cp:revision>
  <cp:lastPrinted>2017-06-22T06:38:00Z</cp:lastPrinted>
  <dcterms:created xsi:type="dcterms:W3CDTF">2023-01-04T05:48:00Z</dcterms:created>
  <dcterms:modified xsi:type="dcterms:W3CDTF">2024-04-26T10:36:00Z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